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F05B" w14:textId="7A580E20" w:rsidR="004C5F69" w:rsidRPr="0051243F" w:rsidRDefault="004C5F69" w:rsidP="004C5F69">
      <w:pPr>
        <w:jc w:val="center"/>
        <w:rPr>
          <w:b/>
          <w:i/>
          <w:color w:val="FF0000"/>
          <w:sz w:val="56"/>
          <w:szCs w:val="56"/>
          <w:u w:val="single"/>
        </w:rPr>
      </w:pPr>
      <w:r w:rsidRPr="0051243F">
        <w:rPr>
          <w:b/>
          <w:i/>
          <w:color w:val="FF0000"/>
          <w:sz w:val="56"/>
          <w:szCs w:val="56"/>
          <w:u w:val="single"/>
        </w:rPr>
        <w:t xml:space="preserve">Ceník obědů </w:t>
      </w:r>
      <w:r w:rsidR="00BD23DB">
        <w:rPr>
          <w:b/>
          <w:i/>
          <w:color w:val="FF0000"/>
          <w:sz w:val="56"/>
          <w:szCs w:val="56"/>
          <w:u w:val="single"/>
        </w:rPr>
        <w:t>od 1.9.</w:t>
      </w:r>
      <w:r w:rsidRPr="0051243F">
        <w:rPr>
          <w:b/>
          <w:i/>
          <w:color w:val="FF0000"/>
          <w:sz w:val="56"/>
          <w:szCs w:val="56"/>
          <w:u w:val="single"/>
        </w:rPr>
        <w:t>2020</w:t>
      </w:r>
    </w:p>
    <w:p w14:paraId="5BCE8BA1" w14:textId="77777777" w:rsidR="004C5F69" w:rsidRDefault="004C5F69" w:rsidP="0051243F">
      <w:pPr>
        <w:rPr>
          <w:b/>
          <w:i/>
          <w:sz w:val="48"/>
          <w:szCs w:val="48"/>
        </w:rPr>
      </w:pPr>
    </w:p>
    <w:p w14:paraId="1DCF7EA6" w14:textId="77777777"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>Žáci 7-10 let</w:t>
      </w:r>
      <w:r w:rsidRPr="0051243F">
        <w:rPr>
          <w:b/>
          <w:i/>
          <w:sz w:val="44"/>
          <w:szCs w:val="44"/>
        </w:rPr>
        <w:tab/>
      </w:r>
      <w:r w:rsidRPr="0051243F">
        <w:rPr>
          <w:b/>
          <w:i/>
          <w:sz w:val="44"/>
          <w:szCs w:val="44"/>
        </w:rPr>
        <w:tab/>
        <w:t>28,- Kč</w:t>
      </w:r>
    </w:p>
    <w:p w14:paraId="3C3A7402" w14:textId="77777777"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 xml:space="preserve">Žáci 10-14 let </w:t>
      </w:r>
      <w:r w:rsidRPr="0051243F">
        <w:rPr>
          <w:b/>
          <w:i/>
          <w:sz w:val="44"/>
          <w:szCs w:val="44"/>
        </w:rPr>
        <w:tab/>
      </w:r>
      <w:r w:rsidRPr="0051243F">
        <w:rPr>
          <w:b/>
          <w:i/>
          <w:sz w:val="44"/>
          <w:szCs w:val="44"/>
        </w:rPr>
        <w:tab/>
        <w:t>30,- Kč</w:t>
      </w:r>
    </w:p>
    <w:p w14:paraId="29813211" w14:textId="77777777"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>Žáci 15 a více let</w:t>
      </w:r>
      <w:r w:rsidRPr="0051243F">
        <w:rPr>
          <w:b/>
          <w:i/>
          <w:sz w:val="44"/>
          <w:szCs w:val="44"/>
        </w:rPr>
        <w:tab/>
      </w:r>
      <w:r w:rsidRPr="0051243F">
        <w:rPr>
          <w:b/>
          <w:i/>
          <w:sz w:val="44"/>
          <w:szCs w:val="44"/>
        </w:rPr>
        <w:tab/>
        <w:t>32,- Kč</w:t>
      </w:r>
    </w:p>
    <w:p w14:paraId="5C6A78A3" w14:textId="77777777"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</w:p>
    <w:p w14:paraId="7BA2E379" w14:textId="77777777"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>Žáci 7-10 let dieta</w:t>
      </w:r>
      <w:r w:rsidRPr="0051243F">
        <w:rPr>
          <w:b/>
          <w:i/>
          <w:sz w:val="44"/>
          <w:szCs w:val="44"/>
        </w:rPr>
        <w:tab/>
      </w:r>
      <w:r w:rsidRPr="0051243F">
        <w:rPr>
          <w:b/>
          <w:i/>
          <w:sz w:val="44"/>
          <w:szCs w:val="44"/>
        </w:rPr>
        <w:tab/>
        <w:t>30,- Kč</w:t>
      </w:r>
      <w:r w:rsidRPr="0051243F">
        <w:rPr>
          <w:b/>
          <w:i/>
          <w:sz w:val="44"/>
          <w:szCs w:val="44"/>
        </w:rPr>
        <w:tab/>
      </w:r>
    </w:p>
    <w:p w14:paraId="32FD8621" w14:textId="77777777"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>Žáci 10-14 let dieta</w:t>
      </w:r>
      <w:r w:rsidRPr="0051243F">
        <w:rPr>
          <w:b/>
          <w:i/>
          <w:sz w:val="44"/>
          <w:szCs w:val="44"/>
        </w:rPr>
        <w:tab/>
      </w:r>
      <w:r w:rsidRPr="0051243F">
        <w:rPr>
          <w:b/>
          <w:i/>
          <w:sz w:val="44"/>
          <w:szCs w:val="44"/>
        </w:rPr>
        <w:tab/>
        <w:t xml:space="preserve">32,- Kč </w:t>
      </w:r>
    </w:p>
    <w:p w14:paraId="430F6C7D" w14:textId="77777777"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>Žáci 15 a více let dieta</w:t>
      </w:r>
      <w:r w:rsidRPr="0051243F">
        <w:rPr>
          <w:b/>
          <w:i/>
          <w:sz w:val="44"/>
          <w:szCs w:val="44"/>
        </w:rPr>
        <w:tab/>
      </w:r>
      <w:r w:rsidRPr="0051243F">
        <w:rPr>
          <w:b/>
          <w:i/>
          <w:sz w:val="44"/>
          <w:szCs w:val="44"/>
        </w:rPr>
        <w:tab/>
        <w:t>34,- Kč</w:t>
      </w:r>
    </w:p>
    <w:p w14:paraId="41C1E2B5" w14:textId="77777777"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</w:p>
    <w:p w14:paraId="462317CA" w14:textId="77777777"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>Cizí strávníci-jídelna</w:t>
      </w:r>
      <w:r w:rsidRPr="0051243F">
        <w:rPr>
          <w:b/>
          <w:i/>
          <w:sz w:val="44"/>
          <w:szCs w:val="44"/>
        </w:rPr>
        <w:tab/>
      </w:r>
      <w:r w:rsidRPr="0051243F">
        <w:rPr>
          <w:b/>
          <w:i/>
          <w:sz w:val="44"/>
          <w:szCs w:val="44"/>
        </w:rPr>
        <w:tab/>
        <w:t>6</w:t>
      </w:r>
      <w:r w:rsidR="00305D1C">
        <w:rPr>
          <w:b/>
          <w:i/>
          <w:sz w:val="44"/>
          <w:szCs w:val="44"/>
        </w:rPr>
        <w:t>4</w:t>
      </w:r>
      <w:r w:rsidRPr="0051243F">
        <w:rPr>
          <w:b/>
          <w:i/>
          <w:sz w:val="44"/>
          <w:szCs w:val="44"/>
        </w:rPr>
        <w:t>,- Kč</w:t>
      </w:r>
    </w:p>
    <w:p w14:paraId="4B5478A6" w14:textId="77777777"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>Cizí strávníci-jídlonosič</w:t>
      </w:r>
      <w:r w:rsidRPr="0051243F">
        <w:rPr>
          <w:b/>
          <w:i/>
          <w:sz w:val="44"/>
          <w:szCs w:val="44"/>
        </w:rPr>
        <w:tab/>
      </w:r>
      <w:r w:rsidRPr="0051243F">
        <w:rPr>
          <w:b/>
          <w:i/>
          <w:sz w:val="44"/>
          <w:szCs w:val="44"/>
        </w:rPr>
        <w:tab/>
        <w:t>63,- Kč</w:t>
      </w:r>
    </w:p>
    <w:p w14:paraId="02A55119" w14:textId="77777777"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</w:p>
    <w:p w14:paraId="1B24E8ED" w14:textId="77777777" w:rsidR="0051243F" w:rsidRPr="0051243F" w:rsidRDefault="0051243F" w:rsidP="004C5F69">
      <w:pPr>
        <w:tabs>
          <w:tab w:val="right" w:pos="6300"/>
        </w:tabs>
        <w:rPr>
          <w:b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>Odebraný oběd do jídlonosičů je určen pro přímou spotřebu a nelze ji uchovávat.</w:t>
      </w:r>
    </w:p>
    <w:p w14:paraId="72089274" w14:textId="77777777" w:rsidR="004C5F69" w:rsidRPr="0051243F" w:rsidRDefault="004C5F69" w:rsidP="004C5F69">
      <w:pPr>
        <w:pBdr>
          <w:bottom w:val="single" w:sz="12" w:space="1" w:color="auto"/>
        </w:pBdr>
        <w:rPr>
          <w:b/>
          <w:bCs/>
          <w:i/>
          <w:iCs/>
          <w:sz w:val="44"/>
          <w:szCs w:val="44"/>
        </w:rPr>
      </w:pPr>
      <w:r w:rsidRPr="0051243F">
        <w:rPr>
          <w:b/>
          <w:bCs/>
          <w:i/>
          <w:iCs/>
          <w:sz w:val="44"/>
          <w:szCs w:val="44"/>
        </w:rPr>
        <w:t xml:space="preserve">Odebraný oběd do jídlonosičů další dny v době nemoci se zvyšuje o provozní </w:t>
      </w:r>
      <w:proofErr w:type="gramStart"/>
      <w:r w:rsidRPr="0051243F">
        <w:rPr>
          <w:b/>
          <w:bCs/>
          <w:i/>
          <w:iCs/>
          <w:sz w:val="44"/>
          <w:szCs w:val="44"/>
        </w:rPr>
        <w:t>n</w:t>
      </w:r>
      <w:r w:rsidR="0051243F">
        <w:rPr>
          <w:b/>
          <w:bCs/>
          <w:i/>
          <w:iCs/>
          <w:sz w:val="44"/>
          <w:szCs w:val="44"/>
        </w:rPr>
        <w:t>á</w:t>
      </w:r>
      <w:r w:rsidRPr="0051243F">
        <w:rPr>
          <w:b/>
          <w:bCs/>
          <w:i/>
          <w:iCs/>
          <w:sz w:val="44"/>
          <w:szCs w:val="44"/>
        </w:rPr>
        <w:t>klady</w:t>
      </w:r>
      <w:proofErr w:type="gramEnd"/>
      <w:r w:rsidRPr="0051243F">
        <w:rPr>
          <w:b/>
          <w:bCs/>
          <w:i/>
          <w:iCs/>
          <w:sz w:val="44"/>
          <w:szCs w:val="44"/>
        </w:rPr>
        <w:t xml:space="preserve"> tj. o 27,-Kč.</w:t>
      </w:r>
    </w:p>
    <w:p w14:paraId="4DE7727D" w14:textId="77777777" w:rsidR="004C5F69" w:rsidRPr="0051243F" w:rsidRDefault="004C5F69" w:rsidP="004C5F69">
      <w:pPr>
        <w:pBdr>
          <w:bottom w:val="single" w:sz="12" w:space="1" w:color="auto"/>
        </w:pBdr>
        <w:rPr>
          <w:b/>
          <w:bCs/>
          <w:i/>
          <w:iCs/>
          <w:sz w:val="44"/>
          <w:szCs w:val="44"/>
        </w:rPr>
      </w:pPr>
    </w:p>
    <w:p w14:paraId="431FF31C" w14:textId="77777777" w:rsidR="004C5F69" w:rsidRPr="0051243F" w:rsidRDefault="004C5F69" w:rsidP="004C5F69">
      <w:pPr>
        <w:rPr>
          <w:b/>
          <w:bCs/>
          <w:i/>
          <w:iCs/>
          <w:sz w:val="44"/>
          <w:szCs w:val="44"/>
        </w:rPr>
      </w:pPr>
      <w:r w:rsidRPr="0051243F">
        <w:rPr>
          <w:b/>
          <w:bCs/>
          <w:i/>
          <w:iCs/>
          <w:sz w:val="44"/>
          <w:szCs w:val="44"/>
        </w:rPr>
        <w:t>Žádáme rodiče, kteří platí obědy z účtu, aby navýšili zálohové platby za obědy měsíčně na částky:</w:t>
      </w:r>
    </w:p>
    <w:p w14:paraId="3BBE60E0" w14:textId="77777777" w:rsidR="004C5F69" w:rsidRPr="0051243F" w:rsidRDefault="004C5F69" w:rsidP="004C5F69">
      <w:pPr>
        <w:rPr>
          <w:b/>
          <w:bCs/>
          <w:i/>
          <w:iCs/>
          <w:sz w:val="44"/>
          <w:szCs w:val="44"/>
        </w:rPr>
      </w:pPr>
    </w:p>
    <w:p w14:paraId="119733D7" w14:textId="77777777"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>Žáci 7-10 let</w:t>
      </w:r>
      <w:r w:rsidRPr="0051243F">
        <w:rPr>
          <w:b/>
          <w:i/>
          <w:sz w:val="44"/>
          <w:szCs w:val="44"/>
        </w:rPr>
        <w:tab/>
        <w:t>620,- Kč</w:t>
      </w:r>
    </w:p>
    <w:p w14:paraId="70AC7700" w14:textId="77777777" w:rsidR="004C5F69" w:rsidRPr="0051243F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>Žáci 10-14 let</w:t>
      </w:r>
      <w:r w:rsidRPr="0051243F">
        <w:rPr>
          <w:b/>
          <w:i/>
          <w:sz w:val="44"/>
          <w:szCs w:val="44"/>
        </w:rPr>
        <w:tab/>
        <w:t>660,- Kč</w:t>
      </w:r>
    </w:p>
    <w:p w14:paraId="235E282C" w14:textId="77777777" w:rsidR="004C5F69" w:rsidRDefault="004C5F69" w:rsidP="004C5F69">
      <w:pPr>
        <w:tabs>
          <w:tab w:val="right" w:pos="6300"/>
        </w:tabs>
        <w:rPr>
          <w:b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>Žáci 15 a více let</w:t>
      </w:r>
      <w:r w:rsidRPr="0051243F">
        <w:rPr>
          <w:b/>
          <w:i/>
          <w:sz w:val="44"/>
          <w:szCs w:val="44"/>
        </w:rPr>
        <w:tab/>
      </w:r>
      <w:r w:rsidR="0051243F" w:rsidRPr="0051243F">
        <w:rPr>
          <w:b/>
          <w:i/>
          <w:sz w:val="44"/>
          <w:szCs w:val="44"/>
        </w:rPr>
        <w:t xml:space="preserve">      </w:t>
      </w:r>
      <w:r w:rsidRPr="0051243F">
        <w:rPr>
          <w:b/>
          <w:i/>
          <w:sz w:val="44"/>
          <w:szCs w:val="44"/>
        </w:rPr>
        <w:t>700,- Kč</w:t>
      </w:r>
    </w:p>
    <w:p w14:paraId="6E37EC7C" w14:textId="77777777" w:rsidR="0051243F" w:rsidRPr="0051243F" w:rsidRDefault="0051243F" w:rsidP="004C5F69">
      <w:pPr>
        <w:tabs>
          <w:tab w:val="right" w:pos="6300"/>
        </w:tabs>
        <w:rPr>
          <w:b/>
          <w:i/>
          <w:sz w:val="44"/>
          <w:szCs w:val="44"/>
        </w:rPr>
      </w:pPr>
    </w:p>
    <w:p w14:paraId="72783C57" w14:textId="77777777" w:rsidR="004C5F69" w:rsidRPr="0051243F" w:rsidRDefault="0051243F" w:rsidP="004C5F69">
      <w:pPr>
        <w:tabs>
          <w:tab w:val="right" w:pos="6300"/>
        </w:tabs>
        <w:rPr>
          <w:b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 xml:space="preserve">Žáci 7-10 let dieta         </w:t>
      </w:r>
      <w:r>
        <w:rPr>
          <w:b/>
          <w:i/>
          <w:sz w:val="44"/>
          <w:szCs w:val="44"/>
        </w:rPr>
        <w:t xml:space="preserve">    </w:t>
      </w:r>
      <w:r w:rsidRPr="0051243F">
        <w:rPr>
          <w:b/>
          <w:i/>
          <w:sz w:val="44"/>
          <w:szCs w:val="44"/>
        </w:rPr>
        <w:t xml:space="preserve">660,- Kč </w:t>
      </w:r>
      <w:r w:rsidRPr="0051243F">
        <w:rPr>
          <w:b/>
          <w:i/>
          <w:sz w:val="44"/>
          <w:szCs w:val="44"/>
        </w:rPr>
        <w:tab/>
      </w:r>
    </w:p>
    <w:p w14:paraId="09AFDA02" w14:textId="77777777" w:rsidR="004C5F69" w:rsidRPr="0051243F" w:rsidRDefault="0051243F" w:rsidP="0051243F">
      <w:pPr>
        <w:tabs>
          <w:tab w:val="right" w:pos="6300"/>
        </w:tabs>
        <w:rPr>
          <w:bCs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 xml:space="preserve">Žáci 10-14 let dieta       </w:t>
      </w:r>
      <w:r>
        <w:rPr>
          <w:b/>
          <w:i/>
          <w:sz w:val="44"/>
          <w:szCs w:val="44"/>
        </w:rPr>
        <w:t xml:space="preserve">    </w:t>
      </w:r>
      <w:r w:rsidRPr="0051243F">
        <w:rPr>
          <w:b/>
          <w:i/>
          <w:sz w:val="44"/>
          <w:szCs w:val="44"/>
        </w:rPr>
        <w:t>700,- Kč</w:t>
      </w:r>
    </w:p>
    <w:p w14:paraId="3A4B30B4" w14:textId="77777777" w:rsidR="0051243F" w:rsidRPr="0051243F" w:rsidRDefault="0051243F" w:rsidP="0051243F">
      <w:pPr>
        <w:tabs>
          <w:tab w:val="right" w:pos="6300"/>
        </w:tabs>
        <w:rPr>
          <w:b/>
          <w:i/>
          <w:sz w:val="44"/>
          <w:szCs w:val="44"/>
        </w:rPr>
      </w:pPr>
      <w:r w:rsidRPr="0051243F">
        <w:rPr>
          <w:b/>
          <w:i/>
          <w:sz w:val="44"/>
          <w:szCs w:val="44"/>
        </w:rPr>
        <w:t xml:space="preserve">Žáci 15 a více let dieta  </w:t>
      </w:r>
      <w:r>
        <w:rPr>
          <w:b/>
          <w:i/>
          <w:sz w:val="44"/>
          <w:szCs w:val="44"/>
        </w:rPr>
        <w:t xml:space="preserve">    </w:t>
      </w:r>
      <w:r w:rsidRPr="0051243F">
        <w:rPr>
          <w:b/>
          <w:i/>
          <w:sz w:val="44"/>
          <w:szCs w:val="44"/>
        </w:rPr>
        <w:t>740,- Kč</w:t>
      </w:r>
    </w:p>
    <w:p w14:paraId="71984925" w14:textId="77777777" w:rsidR="004C5F69" w:rsidRPr="00E7401A" w:rsidRDefault="004C5F69" w:rsidP="004C5F69">
      <w:pPr>
        <w:tabs>
          <w:tab w:val="right" w:pos="6300"/>
        </w:tabs>
        <w:jc w:val="center"/>
        <w:rPr>
          <w:b/>
          <w:bCs/>
          <w:i/>
          <w:iCs/>
          <w:sz w:val="48"/>
          <w:szCs w:val="48"/>
        </w:rPr>
      </w:pPr>
    </w:p>
    <w:p w14:paraId="7A3B15E3" w14:textId="77777777" w:rsidR="004C5F69" w:rsidRDefault="004C5F69"/>
    <w:sectPr w:rsidR="004C5F69" w:rsidSect="00EE6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69"/>
    <w:rsid w:val="00305D1C"/>
    <w:rsid w:val="004C5F69"/>
    <w:rsid w:val="0051243F"/>
    <w:rsid w:val="00B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43B8"/>
  <w15:chartTrackingRefBased/>
  <w15:docId w15:val="{1AA2A541-B5F5-4026-8F5D-5B5EFEAC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dc:description/>
  <cp:lastModifiedBy>vedouci</cp:lastModifiedBy>
  <cp:revision>3</cp:revision>
  <dcterms:created xsi:type="dcterms:W3CDTF">2021-05-20T11:47:00Z</dcterms:created>
  <dcterms:modified xsi:type="dcterms:W3CDTF">2021-05-20T11:47:00Z</dcterms:modified>
</cp:coreProperties>
</file>